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15" w:rsidRPr="00E139BD" w:rsidRDefault="00D01715" w:rsidP="00D01715">
      <w:pPr>
        <w:spacing w:before="5" w:after="5" w:line="360" w:lineRule="auto"/>
        <w:ind w:right="-64"/>
        <w:jc w:val="center"/>
        <w:rPr>
          <w:rFonts w:ascii="微软雅黑" w:eastAsia="微软雅黑" w:hAnsi="微软雅黑"/>
          <w:b/>
          <w:sz w:val="32"/>
        </w:rPr>
      </w:pPr>
      <w:r w:rsidRPr="00E139BD">
        <w:rPr>
          <w:rFonts w:ascii="微软雅黑" w:eastAsia="微软雅黑" w:hAnsi="微软雅黑"/>
          <w:b/>
          <w:sz w:val="32"/>
        </w:rPr>
        <w:t>质疑材料签收表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3"/>
        <w:gridCol w:w="2553"/>
        <w:gridCol w:w="2268"/>
        <w:gridCol w:w="2409"/>
        <w:gridCol w:w="1842"/>
        <w:gridCol w:w="993"/>
        <w:gridCol w:w="2350"/>
      </w:tblGrid>
      <w:tr w:rsidR="00D01715" w:rsidRPr="00E139BD" w:rsidTr="00017D8C">
        <w:trPr>
          <w:trHeight w:val="921"/>
        </w:trPr>
        <w:tc>
          <w:tcPr>
            <w:tcW w:w="774" w:type="pct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项目名称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/项目编号</w:t>
            </w:r>
          </w:p>
        </w:tc>
        <w:tc>
          <w:tcPr>
            <w:tcW w:w="4226" w:type="pct"/>
            <w:gridSpan w:val="6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ind w:left="13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D01715" w:rsidRPr="00E139BD" w:rsidTr="00017D8C">
        <w:trPr>
          <w:trHeight w:val="623"/>
        </w:trPr>
        <w:tc>
          <w:tcPr>
            <w:tcW w:w="774" w:type="pct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招标公告发布时间</w:t>
            </w:r>
          </w:p>
        </w:tc>
        <w:tc>
          <w:tcPr>
            <w:tcW w:w="869" w:type="pct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ind w:left="13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D01715" w:rsidRPr="00E139BD" w:rsidRDefault="00D01715" w:rsidP="006C4933">
            <w:pPr>
              <w:pStyle w:val="TableParagraph"/>
              <w:spacing w:before="158"/>
              <w:ind w:left="0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项目开标时间</w:t>
            </w:r>
            <w:bookmarkStart w:id="0" w:name="_GoBack"/>
            <w:bookmarkEnd w:id="0"/>
          </w:p>
        </w:tc>
        <w:tc>
          <w:tcPr>
            <w:tcW w:w="820" w:type="pct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ind w:left="134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ind w:left="0" w:rightChars="2" w:right="4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中标公告发布时间（如有）</w:t>
            </w:r>
          </w:p>
        </w:tc>
        <w:tc>
          <w:tcPr>
            <w:tcW w:w="800" w:type="pct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ind w:left="134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01715" w:rsidRPr="00E139BD" w:rsidTr="00017D8C">
        <w:trPr>
          <w:trHeight w:val="2823"/>
        </w:trPr>
        <w:tc>
          <w:tcPr>
            <w:tcW w:w="5000" w:type="pct"/>
            <w:gridSpan w:val="7"/>
          </w:tcPr>
          <w:p w:rsidR="00D01715" w:rsidRPr="00E139BD" w:rsidRDefault="00D01715" w:rsidP="00017D8C">
            <w:pPr>
              <w:pStyle w:val="TableParagraph"/>
              <w:spacing w:before="158" w:line="480" w:lineRule="auto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递交资料明细：</w:t>
            </w:r>
          </w:p>
          <w:p w:rsidR="00D01715" w:rsidRPr="00E139BD" w:rsidRDefault="00D01715" w:rsidP="00017D8C">
            <w:pPr>
              <w:pStyle w:val="TableParagraph"/>
              <w:spacing w:before="8"/>
              <w:ind w:left="0"/>
              <w:jc w:val="both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  <w:p w:rsidR="00D01715" w:rsidRPr="00E139BD" w:rsidRDefault="00D01715" w:rsidP="00017D8C">
            <w:pPr>
              <w:pStyle w:val="TableParagraph"/>
              <w:ind w:left="0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  <w:p w:rsidR="00D01715" w:rsidRPr="00E139BD" w:rsidRDefault="00D01715" w:rsidP="00017D8C">
            <w:pPr>
              <w:pStyle w:val="TableParagraph"/>
              <w:spacing w:before="1"/>
              <w:ind w:left="0"/>
              <w:jc w:val="both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</w:tc>
      </w:tr>
      <w:tr w:rsidR="00D01715" w:rsidRPr="00E139BD" w:rsidTr="00017D8C">
        <w:trPr>
          <w:trHeight w:val="275"/>
        </w:trPr>
        <w:tc>
          <w:tcPr>
            <w:tcW w:w="774" w:type="pct"/>
            <w:vAlign w:val="center"/>
          </w:tcPr>
          <w:p w:rsidR="00D01715" w:rsidRPr="00E139BD" w:rsidRDefault="00D01715" w:rsidP="00017D8C">
            <w:pPr>
              <w:pStyle w:val="TableParagraph"/>
              <w:spacing w:before="158" w:line="480" w:lineRule="auto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受理情况</w:t>
            </w:r>
          </w:p>
        </w:tc>
        <w:tc>
          <w:tcPr>
            <w:tcW w:w="4226" w:type="pct"/>
            <w:gridSpan w:val="6"/>
            <w:vAlign w:val="center"/>
          </w:tcPr>
          <w:p w:rsidR="00D01715" w:rsidRPr="00E139BD" w:rsidRDefault="00D01715" w:rsidP="00017D8C">
            <w:pPr>
              <w:pStyle w:val="TableParagraph"/>
              <w:spacing w:before="158" w:line="480" w:lineRule="auto"/>
              <w:ind w:left="0"/>
              <w:jc w:val="center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 w:hint="eastAsia"/>
                <w:sz w:val="36"/>
                <w:szCs w:val="24"/>
                <w:lang w:eastAsia="zh-CN"/>
              </w:rPr>
              <w:t>□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资料齐全，予以受理          </w:t>
            </w:r>
            <w:r w:rsidRPr="00E139BD">
              <w:rPr>
                <w:rFonts w:ascii="微软雅黑" w:eastAsia="微软雅黑" w:hAnsi="微软雅黑" w:hint="eastAsia"/>
                <w:sz w:val="36"/>
                <w:szCs w:val="24"/>
                <w:lang w:eastAsia="zh-CN"/>
              </w:rPr>
              <w:t>□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资料不全，请根据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招标文件及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《政府采购质疑和投诉办法》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相关要求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予以补充。</w:t>
            </w:r>
          </w:p>
        </w:tc>
      </w:tr>
      <w:tr w:rsidR="00D01715" w:rsidRPr="00E139BD" w:rsidTr="00017D8C">
        <w:trPr>
          <w:trHeight w:val="1968"/>
        </w:trPr>
        <w:tc>
          <w:tcPr>
            <w:tcW w:w="3862" w:type="pct"/>
            <w:gridSpan w:val="5"/>
            <w:vAlign w:val="center"/>
          </w:tcPr>
          <w:p w:rsidR="00D01715" w:rsidRPr="00E139BD" w:rsidRDefault="00D01715" w:rsidP="00017D8C">
            <w:pPr>
              <w:pStyle w:val="TableParagraph"/>
              <w:spacing w:before="158" w:line="480" w:lineRule="auto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质疑人(公司名称):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                      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法人代表或授权人签名:</w:t>
            </w:r>
          </w:p>
          <w:p w:rsidR="00D01715" w:rsidRPr="00E139BD" w:rsidRDefault="00D01715" w:rsidP="00017D8C">
            <w:pPr>
              <w:pStyle w:val="TableParagraph"/>
              <w:spacing w:line="480" w:lineRule="auto"/>
              <w:ind w:right="1921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递交人手机号码: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                              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 xml:space="preserve">递交人公司电话： 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</w:t>
            </w:r>
          </w:p>
          <w:p w:rsidR="00D01715" w:rsidRPr="00E139BD" w:rsidRDefault="00D01715" w:rsidP="00017D8C">
            <w:pPr>
              <w:pStyle w:val="TableParagraph"/>
              <w:spacing w:line="480" w:lineRule="auto"/>
              <w:ind w:right="1921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联系邮箱: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                                              </w:t>
            </w:r>
            <w:r w:rsidRPr="00E139BD">
              <w:rPr>
                <w:rFonts w:ascii="微软雅黑" w:eastAsia="微软雅黑" w:hAnsi="微软雅黑"/>
                <w:spacing w:val="-1"/>
                <w:sz w:val="24"/>
                <w:szCs w:val="24"/>
              </w:rPr>
              <w:t>递交日期:</w:t>
            </w:r>
          </w:p>
        </w:tc>
        <w:tc>
          <w:tcPr>
            <w:tcW w:w="1138" w:type="pct"/>
            <w:gridSpan w:val="2"/>
            <w:vAlign w:val="center"/>
          </w:tcPr>
          <w:p w:rsidR="00D01715" w:rsidRPr="00E139BD" w:rsidRDefault="00D01715" w:rsidP="00017D8C">
            <w:pPr>
              <w:pStyle w:val="TableParagraph"/>
              <w:spacing w:before="158" w:line="480" w:lineRule="auto"/>
              <w:ind w:left="10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 xml:space="preserve">签收人签名: </w:t>
            </w:r>
          </w:p>
          <w:p w:rsidR="00D01715" w:rsidRPr="00E139BD" w:rsidRDefault="00D01715" w:rsidP="00017D8C">
            <w:pPr>
              <w:pStyle w:val="TableParagraph"/>
              <w:spacing w:before="158" w:line="480" w:lineRule="auto"/>
              <w:ind w:left="106"/>
              <w:rPr>
                <w:rFonts w:ascii="微软雅黑" w:eastAsia="微软雅黑" w:hAnsi="微软雅黑"/>
                <w:sz w:val="24"/>
                <w:szCs w:val="24"/>
              </w:rPr>
            </w:pPr>
            <w:r w:rsidRPr="00E139BD">
              <w:rPr>
                <w:rFonts w:ascii="微软雅黑" w:eastAsia="微软雅黑" w:hAnsi="微软雅黑"/>
                <w:sz w:val="24"/>
                <w:szCs w:val="24"/>
              </w:rPr>
              <w:t>签收日期:</w:t>
            </w:r>
          </w:p>
        </w:tc>
      </w:tr>
      <w:tr w:rsidR="00D01715" w:rsidRPr="00E139BD" w:rsidTr="00017D8C">
        <w:trPr>
          <w:trHeight w:val="778"/>
        </w:trPr>
        <w:tc>
          <w:tcPr>
            <w:tcW w:w="5000" w:type="pct"/>
            <w:gridSpan w:val="7"/>
            <w:vAlign w:val="center"/>
          </w:tcPr>
          <w:p w:rsidR="00D01715" w:rsidRPr="00E139BD" w:rsidRDefault="00D01715" w:rsidP="00017D8C">
            <w:pPr>
              <w:pStyle w:val="TableParagraph"/>
              <w:spacing w:before="158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E139BD">
              <w:rPr>
                <w:rFonts w:ascii="微软雅黑" w:eastAsia="微软雅黑" w:hAnsi="微软雅黑"/>
                <w:b/>
                <w:sz w:val="24"/>
                <w:szCs w:val="24"/>
                <w:lang w:eastAsia="zh-CN"/>
              </w:rPr>
              <w:t>特别说明: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采购代理机构在收到质疑人的书面质疑后七个工作日内做出答复(答复时间截止至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年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月</w:t>
            </w:r>
            <w:r w:rsidRPr="00E139B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   </w:t>
            </w:r>
            <w:r w:rsidRPr="00E139BD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日止),并通知质疑人。</w:t>
            </w:r>
          </w:p>
        </w:tc>
      </w:tr>
    </w:tbl>
    <w:p w:rsidR="00DD1EF3" w:rsidRDefault="001B356F"/>
    <w:sectPr w:rsidR="00DD1EF3" w:rsidSect="00D01715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formatting="0"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5"/>
    <w:rsid w:val="001501EE"/>
    <w:rsid w:val="00182242"/>
    <w:rsid w:val="001B356F"/>
    <w:rsid w:val="006C4933"/>
    <w:rsid w:val="00D01715"/>
    <w:rsid w:val="00F7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7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715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71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1715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cp:lastPrinted>2022-03-16T02:49:00Z</cp:lastPrinted>
  <dcterms:created xsi:type="dcterms:W3CDTF">2022-03-16T02:48:00Z</dcterms:created>
  <dcterms:modified xsi:type="dcterms:W3CDTF">2022-03-16T02:50:00Z</dcterms:modified>
</cp:coreProperties>
</file>